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F17" w:rsidRPr="00734F17" w:rsidRDefault="00734F17" w:rsidP="00734F17">
      <w:pPr>
        <w:ind w:firstLineChars="200" w:firstLine="422"/>
        <w:jc w:val="center"/>
        <w:rPr>
          <w:rFonts w:ascii="Times New Roman" w:hAnsi="Times New Roman" w:cs="Times New Roman"/>
          <w:b/>
        </w:rPr>
      </w:pPr>
      <w:r w:rsidRPr="00734F17">
        <w:rPr>
          <w:rFonts w:ascii="Times New Roman" w:hAnsi="Times New Roman" w:cs="Times New Roman"/>
          <w:b/>
        </w:rPr>
        <w:t>Cyberbullying is harmful. But old-school harassment feels worse, study finds.</w:t>
      </w:r>
    </w:p>
    <w:p w:rsidR="00734F17" w:rsidRPr="00734F17" w:rsidRDefault="00734F17" w:rsidP="00734F17">
      <w:pPr>
        <w:ind w:firstLineChars="200" w:firstLine="420"/>
        <w:rPr>
          <w:rFonts w:ascii="Times New Roman" w:hAnsi="Times New Roman" w:cs="Times New Roman"/>
        </w:rPr>
      </w:pPr>
      <w:r w:rsidRPr="00734F17">
        <w:rPr>
          <w:rFonts w:ascii="Times New Roman" w:hAnsi="Times New Roman" w:cs="Times New Roman"/>
        </w:rPr>
        <w:t xml:space="preserve">New technologies bring new ways for humans to make life miserable for one another. But using the latest digital tools to bully doesn’t cause as much emotional harm as what’s been taking </w:t>
      </w:r>
      <w:r w:rsidRPr="00734F17">
        <w:rPr>
          <w:rFonts w:ascii="Times New Roman" w:hAnsi="Times New Roman" w:cs="Times New Roman"/>
        </w:rPr>
        <w:t>place on schoolyards for years.</w:t>
      </w:r>
    </w:p>
    <w:p w:rsidR="00734F17" w:rsidRPr="00734F17" w:rsidRDefault="00734F17" w:rsidP="00734F17">
      <w:pPr>
        <w:ind w:firstLineChars="200" w:firstLine="420"/>
        <w:rPr>
          <w:rFonts w:ascii="Times New Roman" w:hAnsi="Times New Roman" w:cs="Times New Roman"/>
        </w:rPr>
      </w:pPr>
      <w:r w:rsidRPr="00734F17">
        <w:rPr>
          <w:rFonts w:ascii="Times New Roman" w:hAnsi="Times New Roman" w:cs="Times New Roman"/>
        </w:rPr>
        <w:t>Cyberbullying — that horrid byproduct of the Internet age — doesn’t feel as hurtful to youth as when young people are harassed in person, according to a study published this week in the American Psychological Association’s journal, Psychology of Violence. The worst kind of harassment, though, involves a mix of both in-person and digital inter</w:t>
      </w:r>
      <w:r w:rsidRPr="00734F17">
        <w:rPr>
          <w:rFonts w:ascii="Times New Roman" w:hAnsi="Times New Roman" w:cs="Times New Roman"/>
        </w:rPr>
        <w:t>actions, the researchers wrote.</w:t>
      </w:r>
    </w:p>
    <w:p w:rsidR="00734F17" w:rsidRPr="00734F17" w:rsidRDefault="00734F17" w:rsidP="00734F17">
      <w:pPr>
        <w:ind w:firstLineChars="200" w:firstLine="420"/>
        <w:rPr>
          <w:rFonts w:ascii="Times New Roman" w:hAnsi="Times New Roman" w:cs="Times New Roman"/>
        </w:rPr>
      </w:pPr>
      <w:r w:rsidRPr="00734F17">
        <w:rPr>
          <w:rFonts w:ascii="Times New Roman" w:hAnsi="Times New Roman" w:cs="Times New Roman"/>
        </w:rPr>
        <w:t>Such findings suggest that “focusing on technology as a main, primary concern can be distracting to educators and policymakers,” said lead researcher Kimberly Mitchell of the University of New Hampshire’s Crimes Ag</w:t>
      </w:r>
      <w:r w:rsidRPr="00734F17">
        <w:rPr>
          <w:rFonts w:ascii="Times New Roman" w:hAnsi="Times New Roman" w:cs="Times New Roman"/>
        </w:rPr>
        <w:t>ainst Children Research Center.</w:t>
      </w:r>
    </w:p>
    <w:p w:rsidR="00734F17" w:rsidRPr="00734F17" w:rsidRDefault="00734F17" w:rsidP="00734F17">
      <w:pPr>
        <w:ind w:firstLineChars="200" w:firstLine="420"/>
        <w:rPr>
          <w:rFonts w:ascii="Times New Roman" w:hAnsi="Times New Roman" w:cs="Times New Roman"/>
        </w:rPr>
      </w:pPr>
      <w:r w:rsidRPr="00734F17">
        <w:rPr>
          <w:rFonts w:ascii="Times New Roman" w:hAnsi="Times New Roman" w:cs="Times New Roman"/>
        </w:rPr>
        <w:t>There’s a “whole range of peer victimization and bullying,” Mitchell told The Post. “It happens so often to kids. If we just keep focusing exclusively on technology, we run the risk of forgetting about th</w:t>
      </w:r>
      <w:r w:rsidRPr="00734F17">
        <w:rPr>
          <w:rFonts w:ascii="Times New Roman" w:hAnsi="Times New Roman" w:cs="Times New Roman"/>
        </w:rPr>
        <w:t>ese other situations going on.”</w:t>
      </w:r>
    </w:p>
    <w:p w:rsidR="00734F17" w:rsidRPr="00734F17" w:rsidRDefault="00734F17" w:rsidP="00734F17">
      <w:pPr>
        <w:ind w:firstLineChars="200" w:firstLine="420"/>
        <w:rPr>
          <w:rFonts w:ascii="Times New Roman" w:hAnsi="Times New Roman" w:cs="Times New Roman"/>
        </w:rPr>
      </w:pPr>
      <w:r w:rsidRPr="00734F17">
        <w:rPr>
          <w:rFonts w:ascii="Times New Roman" w:hAnsi="Times New Roman" w:cs="Times New Roman"/>
        </w:rPr>
        <w:t xml:space="preserve">For the study, a nationally representative sample of 791 people between the ages of 10 and 20 answered phone-survey questions about the bullying they endured over the past year. About one-third of the respondents reported a total of 311 incidents. More than half of the bullying happened only in person; 31 percent involved a mix of technology and in-person harassment; and just 15 percent of the bullying happened </w:t>
      </w:r>
      <w:r w:rsidRPr="00734F17">
        <w:rPr>
          <w:rFonts w:ascii="Times New Roman" w:hAnsi="Times New Roman" w:cs="Times New Roman"/>
        </w:rPr>
        <w:t>via technology only.</w:t>
      </w:r>
    </w:p>
    <w:p w:rsidR="00734F17" w:rsidRPr="00734F17" w:rsidRDefault="00734F17" w:rsidP="00734F17">
      <w:pPr>
        <w:ind w:firstLineChars="200" w:firstLine="420"/>
        <w:rPr>
          <w:rFonts w:ascii="Times New Roman" w:hAnsi="Times New Roman" w:cs="Times New Roman"/>
        </w:rPr>
      </w:pPr>
      <w:r w:rsidRPr="00734F17">
        <w:rPr>
          <w:rFonts w:ascii="Times New Roman" w:hAnsi="Times New Roman" w:cs="Times New Roman"/>
        </w:rPr>
        <w:t>Some key reasons help explain why the young respondents described traditional bullying as worse, researchers said. In-person bullying tended to involve multiple harassers and people who wielded more social power than the victims, and the bullying happened multiple times — all of which made th</w:t>
      </w:r>
      <w:r w:rsidRPr="00734F17">
        <w:rPr>
          <w:rFonts w:ascii="Times New Roman" w:hAnsi="Times New Roman" w:cs="Times New Roman"/>
        </w:rPr>
        <w:t>e harassment feel more harmful.</w:t>
      </w:r>
    </w:p>
    <w:p w:rsidR="00734F17" w:rsidRPr="00734F17" w:rsidRDefault="00734F17" w:rsidP="00734F17">
      <w:pPr>
        <w:ind w:firstLineChars="200" w:firstLine="420"/>
        <w:rPr>
          <w:rFonts w:ascii="Times New Roman" w:hAnsi="Times New Roman" w:cs="Times New Roman"/>
        </w:rPr>
      </w:pPr>
      <w:r w:rsidRPr="00734F17">
        <w:rPr>
          <w:rFonts w:ascii="Times New Roman" w:hAnsi="Times New Roman" w:cs="Times New Roman"/>
        </w:rPr>
        <w:t>“The incidents that only occurred online really appeared to be short in duration,” Mitchell said. “They were perpetuated by people they didn’t know very well — either someone they met online or someone they might consider a stranger. Whereas these mixed incidents were really being perpetrated by other youth that they classified as friends or ex-friends.”</w:t>
      </w:r>
    </w:p>
    <w:p w:rsidR="00734F17" w:rsidRPr="00734F17" w:rsidRDefault="00734F17" w:rsidP="00734F17">
      <w:pPr>
        <w:ind w:firstLineChars="200" w:firstLine="420"/>
        <w:rPr>
          <w:rFonts w:ascii="Times New Roman" w:hAnsi="Times New Roman" w:cs="Times New Roman"/>
        </w:rPr>
      </w:pPr>
      <w:r w:rsidRPr="00734F17">
        <w:rPr>
          <w:rFonts w:ascii="Times New Roman" w:hAnsi="Times New Roman" w:cs="Times New Roman"/>
        </w:rPr>
        <w:t>Much of what respondents described as cyberbullying happened via text messages, not just on social networks and public forums. And the</w:t>
      </w:r>
      <w:r w:rsidRPr="00734F17">
        <w:rPr>
          <w:rFonts w:ascii="Times New Roman" w:hAnsi="Times New Roman" w:cs="Times New Roman"/>
        </w:rPr>
        <w:t>re was a lot of harassing back.</w:t>
      </w:r>
    </w:p>
    <w:p w:rsidR="00E9424D" w:rsidRDefault="00734F17" w:rsidP="00734F17">
      <w:pPr>
        <w:ind w:firstLineChars="200" w:firstLine="420"/>
        <w:rPr>
          <w:rFonts w:ascii="Times New Roman" w:hAnsi="Times New Roman" w:cs="Times New Roman" w:hint="eastAsia"/>
        </w:rPr>
      </w:pPr>
      <w:r w:rsidRPr="00734F17">
        <w:rPr>
          <w:rFonts w:ascii="Times New Roman" w:hAnsi="Times New Roman" w:cs="Times New Roman"/>
        </w:rPr>
        <w:t>The perception that cyberbullying is inherently worse than old-school, in-person harassment, the researchers wrote, has been fueled by the ability of technology to allow harassers to spread information anonymously and quickly, and reach victims at all times. But that hypothesis hasn’t really been empirically tested before, the researchers said.</w:t>
      </w:r>
    </w:p>
    <w:p w:rsidR="00734F17" w:rsidRDefault="00734F17" w:rsidP="00734F17">
      <w:pPr>
        <w:ind w:firstLineChars="200" w:firstLine="420"/>
        <w:rPr>
          <w:rFonts w:ascii="Times New Roman" w:hAnsi="Times New Roman" w:cs="Times New Roman" w:hint="eastAsia"/>
        </w:rPr>
      </w:pPr>
    </w:p>
    <w:p w:rsidR="00734F17" w:rsidRPr="00734F17" w:rsidRDefault="00734F17" w:rsidP="00734F17">
      <w:pPr>
        <w:ind w:firstLineChars="200" w:firstLine="420"/>
        <w:rPr>
          <w:rFonts w:ascii="Times New Roman" w:hAnsi="Times New Roman" w:cs="Times New Roman"/>
        </w:rPr>
      </w:pPr>
      <w:r w:rsidRPr="00734F17">
        <w:rPr>
          <w:rFonts w:ascii="Times New Roman" w:hAnsi="Times New Roman" w:cs="Times New Roman"/>
        </w:rPr>
        <w:t>http://www.washingtonpost.com/news/morning-mix/wp/2015/06/04/cyberbullying-is-harmful-but-old-school-harassment-feels-worse-study-finds/</w:t>
      </w:r>
      <w:bookmarkStart w:id="0" w:name="_GoBack"/>
      <w:bookmarkEnd w:id="0"/>
    </w:p>
    <w:sectPr w:rsidR="00734F17" w:rsidRPr="00734F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3303AC"/>
    <w:rsid w:val="004C0EB4"/>
    <w:rsid w:val="00734F17"/>
    <w:rsid w:val="00E574F9"/>
    <w:rsid w:val="00E94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436</Words>
  <Characters>2487</Characters>
  <Application>Microsoft Office Word</Application>
  <DocSecurity>0</DocSecurity>
  <Lines>20</Lines>
  <Paragraphs>5</Paragraphs>
  <ScaleCrop>false</ScaleCrop>
  <Company>微软中国</Company>
  <LinksUpToDate>false</LinksUpToDate>
  <CharactersWithSpaces>2918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2015-08-24T08:25:00Z</dcterms:created>
  <dcterms:modified xsi:type="dcterms:W3CDTF">2015-08-24T08:25:00Z</dcterms:modified>
</cp:coreProperties>
</file>